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0B" w:rsidRDefault="00D41C0B" w:rsidP="0088667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3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889"/>
      </w:tblGrid>
      <w:tr w:rsidR="001E4A6D" w:rsidRPr="00795DAC" w:rsidTr="00922D87">
        <w:trPr>
          <w:trHeight w:val="1119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1E4A6D" w:rsidRPr="00675C17" w:rsidRDefault="001E4A6D" w:rsidP="001E4A6D"/>
          <w:p w:rsidR="001E4A6D" w:rsidRPr="00675C17" w:rsidRDefault="001E4A6D" w:rsidP="001E4A6D"/>
          <w:p w:rsidR="001E4A6D" w:rsidRPr="00675C17" w:rsidRDefault="001E4A6D" w:rsidP="001E4A6D">
            <w:pPr>
              <w:autoSpaceDE w:val="0"/>
              <w:autoSpaceDN w:val="0"/>
              <w:adjustRightInd w:val="0"/>
              <w:rPr>
                <w:bCs/>
              </w:rPr>
            </w:pPr>
            <w:r w:rsidRPr="00675C17">
              <w:rPr>
                <w:bCs/>
              </w:rPr>
              <w:t>ПРИНЯТО:</w:t>
            </w:r>
          </w:p>
          <w:p w:rsidR="001E4A6D" w:rsidRPr="00675C17" w:rsidRDefault="001E4A6D" w:rsidP="001E4A6D">
            <w:pPr>
              <w:autoSpaceDE w:val="0"/>
              <w:autoSpaceDN w:val="0"/>
              <w:adjustRightInd w:val="0"/>
              <w:rPr>
                <w:bCs/>
              </w:rPr>
            </w:pPr>
            <w:r w:rsidRPr="00675C17">
              <w:rPr>
                <w:bCs/>
              </w:rPr>
              <w:t xml:space="preserve">На заседании педагогического совета                                  </w:t>
            </w:r>
          </w:p>
          <w:p w:rsidR="001E4A6D" w:rsidRPr="00675C17" w:rsidRDefault="001E4A6D" w:rsidP="001E4A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Протокол №  1 от 26</w:t>
            </w:r>
            <w:r w:rsidRPr="00675C17">
              <w:rPr>
                <w:bCs/>
              </w:rPr>
              <w:t xml:space="preserve">.08.2014г                                                  </w:t>
            </w:r>
          </w:p>
          <w:p w:rsidR="001E4A6D" w:rsidRPr="00675C17" w:rsidRDefault="001E4A6D" w:rsidP="001E4A6D">
            <w:pPr>
              <w:jc w:val="both"/>
            </w:pPr>
          </w:p>
          <w:p w:rsidR="001E4A6D" w:rsidRPr="00675C17" w:rsidRDefault="001E4A6D" w:rsidP="001E4A6D">
            <w:pPr>
              <w:jc w:val="both"/>
            </w:pPr>
            <w:r w:rsidRPr="00675C17">
              <w:t xml:space="preserve">С учетом мнения </w:t>
            </w:r>
            <w:r>
              <w:t>общего родительского собрания МКДОУ «Теремок»</w:t>
            </w:r>
            <w:r w:rsidRPr="00675C17">
              <w:t xml:space="preserve"> </w:t>
            </w:r>
          </w:p>
          <w:p w:rsidR="001E4A6D" w:rsidRPr="00675C17" w:rsidRDefault="001E4A6D" w:rsidP="001E4A6D">
            <w:pPr>
              <w:jc w:val="both"/>
            </w:pPr>
            <w:r w:rsidRPr="00675C17">
              <w:t>Протокол № 4  от 29.08.2014г</w:t>
            </w:r>
          </w:p>
          <w:p w:rsidR="001E4A6D" w:rsidRPr="00675C17" w:rsidRDefault="001E4A6D" w:rsidP="001E4A6D">
            <w:pPr>
              <w:jc w:val="both"/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1E4A6D" w:rsidRPr="00675C17" w:rsidRDefault="001E4A6D" w:rsidP="001E4A6D">
            <w:pPr>
              <w:jc w:val="both"/>
              <w:rPr>
                <w:color w:val="000000"/>
              </w:rPr>
            </w:pPr>
          </w:p>
          <w:p w:rsidR="001E4A6D" w:rsidRPr="00675C17" w:rsidRDefault="001E4A6D" w:rsidP="001E4A6D">
            <w:pPr>
              <w:jc w:val="both"/>
              <w:rPr>
                <w:color w:val="000000"/>
              </w:rPr>
            </w:pPr>
          </w:p>
          <w:p w:rsidR="001E4A6D" w:rsidRPr="00675C17" w:rsidRDefault="001E4A6D" w:rsidP="001E4A6D">
            <w:pPr>
              <w:jc w:val="right"/>
              <w:rPr>
                <w:color w:val="000000"/>
              </w:rPr>
            </w:pPr>
            <w:r w:rsidRPr="00675C17">
              <w:rPr>
                <w:color w:val="000000"/>
              </w:rPr>
              <w:t xml:space="preserve">                      УТВЕРЖДЕНО</w:t>
            </w:r>
          </w:p>
          <w:p w:rsidR="001E4A6D" w:rsidRPr="00675C17" w:rsidRDefault="001E4A6D" w:rsidP="001E4A6D">
            <w:pPr>
              <w:jc w:val="right"/>
              <w:rPr>
                <w:color w:val="000000"/>
              </w:rPr>
            </w:pPr>
            <w:r w:rsidRPr="00675C17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   Заведующий  МК</w:t>
            </w:r>
            <w:r w:rsidRPr="00675C17">
              <w:rPr>
                <w:color w:val="000000"/>
              </w:rPr>
              <w:t xml:space="preserve">ДОУ </w:t>
            </w:r>
          </w:p>
          <w:p w:rsidR="001E4A6D" w:rsidRPr="00675C17" w:rsidRDefault="001E4A6D" w:rsidP="001E4A6D">
            <w:pPr>
              <w:jc w:val="right"/>
              <w:rPr>
                <w:color w:val="000000"/>
              </w:rPr>
            </w:pPr>
            <w:r w:rsidRPr="00675C17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 xml:space="preserve">     ______________ </w:t>
            </w:r>
            <w:proofErr w:type="spellStart"/>
            <w:r>
              <w:rPr>
                <w:color w:val="000000"/>
              </w:rPr>
              <w:t>М.Д.Магомедов</w:t>
            </w:r>
            <w:proofErr w:type="spellEnd"/>
          </w:p>
          <w:p w:rsidR="001E4A6D" w:rsidRPr="00675C17" w:rsidRDefault="001E4A6D" w:rsidP="001E4A6D">
            <w:pPr>
              <w:jc w:val="right"/>
              <w:rPr>
                <w:color w:val="000000"/>
              </w:rPr>
            </w:pPr>
          </w:p>
          <w:p w:rsidR="001E4A6D" w:rsidRPr="00675C17" w:rsidRDefault="001E4A6D" w:rsidP="001E4A6D">
            <w:pPr>
              <w:tabs>
                <w:tab w:val="left" w:pos="5137"/>
              </w:tabs>
              <w:jc w:val="right"/>
              <w:rPr>
                <w:color w:val="000000"/>
              </w:rPr>
            </w:pPr>
            <w:r w:rsidRPr="00675C17">
              <w:rPr>
                <w:color w:val="000000"/>
              </w:rPr>
              <w:t xml:space="preserve">                     </w:t>
            </w:r>
          </w:p>
          <w:p w:rsidR="001E4A6D" w:rsidRPr="00675C17" w:rsidRDefault="001E4A6D" w:rsidP="001E4A6D">
            <w:pPr>
              <w:tabs>
                <w:tab w:val="left" w:pos="5137"/>
              </w:tabs>
              <w:jc w:val="right"/>
              <w:rPr>
                <w:color w:val="000000"/>
              </w:rPr>
            </w:pPr>
          </w:p>
          <w:p w:rsidR="001E4A6D" w:rsidRPr="00675C17" w:rsidRDefault="001E4A6D" w:rsidP="001E4A6D">
            <w:pPr>
              <w:tabs>
                <w:tab w:val="left" w:pos="5137"/>
              </w:tabs>
              <w:jc w:val="right"/>
              <w:rPr>
                <w:color w:val="000000"/>
              </w:rPr>
            </w:pPr>
          </w:p>
          <w:p w:rsidR="001E4A6D" w:rsidRPr="00675C17" w:rsidRDefault="001E4A6D" w:rsidP="001E4A6D">
            <w:pPr>
              <w:tabs>
                <w:tab w:val="left" w:pos="5137"/>
              </w:tabs>
              <w:jc w:val="both"/>
              <w:rPr>
                <w:color w:val="000000"/>
              </w:rPr>
            </w:pPr>
          </w:p>
          <w:p w:rsidR="001E4A6D" w:rsidRPr="00675C17" w:rsidRDefault="001E4A6D" w:rsidP="001E4A6D">
            <w:pPr>
              <w:tabs>
                <w:tab w:val="left" w:pos="5137"/>
              </w:tabs>
              <w:jc w:val="both"/>
              <w:rPr>
                <w:color w:val="000000"/>
              </w:rPr>
            </w:pPr>
          </w:p>
          <w:p w:rsidR="001E4A6D" w:rsidRPr="00675C17" w:rsidRDefault="001E4A6D" w:rsidP="001E4A6D">
            <w:pPr>
              <w:tabs>
                <w:tab w:val="left" w:pos="5137"/>
              </w:tabs>
              <w:jc w:val="both"/>
            </w:pPr>
          </w:p>
        </w:tc>
      </w:tr>
    </w:tbl>
    <w:p w:rsidR="00D41C0B" w:rsidRDefault="00D41C0B" w:rsidP="00886677">
      <w:pPr>
        <w:jc w:val="center"/>
        <w:rPr>
          <w:b/>
          <w:sz w:val="28"/>
          <w:szCs w:val="28"/>
        </w:rPr>
      </w:pPr>
    </w:p>
    <w:p w:rsidR="00886677" w:rsidRDefault="00886677" w:rsidP="00886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 и  основания</w:t>
      </w:r>
    </w:p>
    <w:p w:rsidR="00886677" w:rsidRDefault="00886677" w:rsidP="00886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перевода, отчисления и восстановления обучаю</w:t>
      </w:r>
      <w:r w:rsidR="001E4A6D">
        <w:rPr>
          <w:b/>
          <w:sz w:val="28"/>
          <w:szCs w:val="28"/>
        </w:rPr>
        <w:t>щихся (воспитанников)         МК</w:t>
      </w:r>
      <w:r>
        <w:rPr>
          <w:b/>
          <w:sz w:val="28"/>
          <w:szCs w:val="28"/>
        </w:rPr>
        <w:t xml:space="preserve">ДОУ  </w:t>
      </w:r>
      <w:r w:rsidR="001E4A6D">
        <w:rPr>
          <w:b/>
          <w:sz w:val="28"/>
          <w:szCs w:val="28"/>
        </w:rPr>
        <w:t>«</w:t>
      </w:r>
      <w:proofErr w:type="spellStart"/>
      <w:r w:rsidR="001E4A6D">
        <w:rPr>
          <w:b/>
          <w:sz w:val="28"/>
          <w:szCs w:val="28"/>
        </w:rPr>
        <w:t>Маалинский</w:t>
      </w:r>
      <w:proofErr w:type="spellEnd"/>
      <w:r w:rsidR="001E4A6D">
        <w:rPr>
          <w:b/>
          <w:sz w:val="28"/>
          <w:szCs w:val="28"/>
        </w:rPr>
        <w:t xml:space="preserve"> детский сад «Теремок»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Настоящее  Положение разработано в соответствии с   Федеральным законом «Об образовании  в Российской Федерации» №273-ФЗ, Положением о порядке комплектования муниципальных образовательных учреждений Данковского муниципального района, реализующих основную образовательную программу дошкольного образования (от 20.11.2013 №1367) 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1.2. Данный документ регулирует  порядок   и основания  перевода, отчисления и восстановления несовершеннолетних обучающихся (воспитан</w:t>
      </w:r>
      <w:r w:rsidR="001E4A6D">
        <w:rPr>
          <w:sz w:val="28"/>
          <w:szCs w:val="28"/>
        </w:rPr>
        <w:t>ников) Муниципального казенного</w:t>
      </w:r>
      <w:r>
        <w:rPr>
          <w:sz w:val="28"/>
          <w:szCs w:val="28"/>
        </w:rPr>
        <w:t xml:space="preserve"> дошкольного образовательного  учрежде</w:t>
      </w:r>
      <w:r w:rsidR="001E4A6D">
        <w:rPr>
          <w:sz w:val="28"/>
          <w:szCs w:val="28"/>
        </w:rPr>
        <w:t>ния «Теремок» (далее МК</w:t>
      </w:r>
      <w:r>
        <w:rPr>
          <w:sz w:val="28"/>
          <w:szCs w:val="28"/>
        </w:rPr>
        <w:t xml:space="preserve">ДОУ).  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Порядок и основания для перевода воспитанников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886677" w:rsidRDefault="00886677" w:rsidP="0088667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 несовершеннолетнего (воспитанника)  для продолжения освоения  программы в другую организацию, осуществляющую образовательную деятельность;</w:t>
      </w:r>
      <w:proofErr w:type="gramEnd"/>
    </w:p>
    <w:p w:rsidR="00886677" w:rsidRDefault="00886677" w:rsidP="0088667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обстоятельствам, не зависящим от воли  родителей (законных представителей) несовершеннолетнего обучающегося (воспитанника) и МБДОУ д/с. с. Воскресенское  осуществляющего образовательную деятельность, в том числе в случаях ликвидации организации, осуществляющей образовательную деятельность.</w:t>
      </w:r>
      <w:proofErr w:type="gramEnd"/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Основанием для перевода является </w:t>
      </w:r>
      <w:r w:rsidR="001E4A6D">
        <w:rPr>
          <w:sz w:val="28"/>
          <w:szCs w:val="28"/>
        </w:rPr>
        <w:t>распорядительный акт (приказ) МК</w:t>
      </w:r>
      <w:r>
        <w:rPr>
          <w:sz w:val="28"/>
          <w:szCs w:val="28"/>
        </w:rPr>
        <w:t xml:space="preserve">ДОУ, осуществляющей образовательную деятельность, о переводе несовершеннолетнего обучающегося (воспитанника). </w:t>
      </w: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3.Порядок отчисления</w:t>
      </w: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t xml:space="preserve"> </w:t>
      </w:r>
      <w:r>
        <w:rPr>
          <w:sz w:val="28"/>
          <w:szCs w:val="28"/>
        </w:rPr>
        <w:t xml:space="preserve">Основанием для прекращения образовательных отношений </w:t>
      </w:r>
      <w:r w:rsidR="001E4A6D">
        <w:rPr>
          <w:sz w:val="28"/>
          <w:szCs w:val="28"/>
        </w:rPr>
        <w:t xml:space="preserve">является распорядительный акт МКДОУ </w:t>
      </w:r>
      <w:r>
        <w:rPr>
          <w:sz w:val="28"/>
          <w:szCs w:val="28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t xml:space="preserve"> </w:t>
      </w:r>
      <w:r>
        <w:rPr>
          <w:sz w:val="28"/>
          <w:szCs w:val="28"/>
        </w:rPr>
        <w:t>Образовательные отношения прекращаются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1) в связи с получением образования (завершением обучения);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2) досрочно по основаниям, установленным частью 3.2.1. настоящей статьи.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3.2.1.Образовательные отношения могут быть прекращены досрочно в следующих случаях: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1) по инициативе родителей (законных представителей) несовершеннолетнего обучающегося;</w:t>
      </w:r>
    </w:p>
    <w:p w:rsidR="00886677" w:rsidRDefault="00886677" w:rsidP="00886677">
      <w:pPr>
        <w:rPr>
          <w:sz w:val="28"/>
          <w:szCs w:val="28"/>
        </w:rPr>
      </w:pPr>
      <w:r>
        <w:rPr>
          <w:sz w:val="28"/>
          <w:szCs w:val="28"/>
        </w:rPr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1E4A6D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4.Порядок восстановления в МКДОУ «Теремок»</w:t>
      </w:r>
      <w:r w:rsidR="00886677">
        <w:rPr>
          <w:sz w:val="28"/>
          <w:szCs w:val="28"/>
        </w:rPr>
        <w:t xml:space="preserve"> </w:t>
      </w:r>
    </w:p>
    <w:p w:rsidR="00886677" w:rsidRDefault="00886677" w:rsidP="00886677">
      <w:pPr>
        <w:jc w:val="both"/>
        <w:rPr>
          <w:sz w:val="28"/>
          <w:szCs w:val="28"/>
        </w:rPr>
      </w:pP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Несовершеннолетний обучающийся     </w:t>
      </w:r>
      <w:r w:rsidR="001E4A6D">
        <w:rPr>
          <w:sz w:val="28"/>
          <w:szCs w:val="28"/>
        </w:rPr>
        <w:t>(воспитанник), отчисленный из МК</w:t>
      </w:r>
      <w:r>
        <w:rPr>
          <w:sz w:val="28"/>
          <w:szCs w:val="28"/>
        </w:rPr>
        <w:t>ДОУ</w:t>
      </w:r>
      <w:r w:rsidRPr="00886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инициативе 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Основанием для восстановления  несовершеннолетнего обучающегося (воспитанника) является </w:t>
      </w:r>
      <w:r w:rsidR="001E4A6D">
        <w:rPr>
          <w:sz w:val="28"/>
          <w:szCs w:val="28"/>
        </w:rPr>
        <w:t>распорядительный акт (приказ) МК</w:t>
      </w:r>
      <w:r>
        <w:rPr>
          <w:sz w:val="28"/>
          <w:szCs w:val="28"/>
        </w:rPr>
        <w:t>ДОУ, осуществляющей образовательную деятельность, о восстановлении.</w:t>
      </w:r>
    </w:p>
    <w:p w:rsidR="00886677" w:rsidRDefault="00886677" w:rsidP="00886677">
      <w:pPr>
        <w:jc w:val="both"/>
        <w:rPr>
          <w:sz w:val="28"/>
          <w:szCs w:val="28"/>
        </w:rPr>
      </w:pPr>
      <w:r>
        <w:rPr>
          <w:sz w:val="28"/>
          <w:szCs w:val="28"/>
        </w:rPr>
        <w:t>4.3. Права и обязанности участников образовательного процесса, предусмотренные,  законодательством об об</w:t>
      </w:r>
      <w:r w:rsidR="001E4A6D">
        <w:rPr>
          <w:sz w:val="28"/>
          <w:szCs w:val="28"/>
        </w:rPr>
        <w:t>разовании и локальными актами МКДОУ</w:t>
      </w:r>
      <w:r>
        <w:rPr>
          <w:sz w:val="28"/>
          <w:szCs w:val="28"/>
        </w:rPr>
        <w:t xml:space="preserve">  возникают с даты восстановлении  несовершеннолетнего </w:t>
      </w:r>
      <w:r w:rsidR="001E4A6D">
        <w:rPr>
          <w:sz w:val="28"/>
          <w:szCs w:val="28"/>
        </w:rPr>
        <w:t>обучающегося (воспитанника) в МКДОУ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sectPr w:rsidR="00886677" w:rsidSect="0017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77"/>
    <w:rsid w:val="000C4B97"/>
    <w:rsid w:val="000F4D23"/>
    <w:rsid w:val="00174077"/>
    <w:rsid w:val="001E4A6D"/>
    <w:rsid w:val="007145BE"/>
    <w:rsid w:val="00886677"/>
    <w:rsid w:val="009318CE"/>
    <w:rsid w:val="00B755DA"/>
    <w:rsid w:val="00D41C0B"/>
    <w:rsid w:val="00DD52D5"/>
    <w:rsid w:val="00DD6509"/>
    <w:rsid w:val="00E34E11"/>
    <w:rsid w:val="00E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Dom</cp:lastModifiedBy>
  <cp:revision>2</cp:revision>
  <cp:lastPrinted>2014-08-19T09:29:00Z</cp:lastPrinted>
  <dcterms:created xsi:type="dcterms:W3CDTF">2018-11-05T13:25:00Z</dcterms:created>
  <dcterms:modified xsi:type="dcterms:W3CDTF">2018-11-05T13:25:00Z</dcterms:modified>
</cp:coreProperties>
</file>